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83F27" w14:textId="07432605" w:rsidR="00CD4C1F" w:rsidRPr="00930BBD" w:rsidRDefault="0070552F" w:rsidP="00FA1A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D9660" wp14:editId="58C2C884">
                <wp:simplePos x="0" y="0"/>
                <wp:positionH relativeFrom="column">
                  <wp:posOffset>5455285</wp:posOffset>
                </wp:positionH>
                <wp:positionV relativeFrom="paragraph">
                  <wp:posOffset>-333292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871D0" w14:textId="77777777" w:rsidR="0070552F" w:rsidRPr="004D185A" w:rsidRDefault="0070552F" w:rsidP="007055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55pt;margin-top:-26.25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" fillcolor="white [3201]" stroked="f" strokeweight=".5pt">
                <v:textbox>
                  <w:txbxContent>
                    <w:p w14:paraId="625871D0" w14:textId="77777777" w:rsidR="0070552F" w:rsidRPr="004D185A" w:rsidRDefault="0070552F" w:rsidP="0070552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CD4C1F" w:rsidRPr="00930BBD">
        <w:rPr>
          <w:rFonts w:ascii="TH SarabunPSK" w:hAnsi="TH SarabunPSK" w:cs="TH SarabunPSK"/>
          <w:b/>
          <w:bCs/>
          <w:sz w:val="32"/>
          <w:szCs w:val="32"/>
          <w:cs/>
        </w:rPr>
        <w:t>กองพัฒนาเชื้อเพลิงชีวภาพ</w:t>
      </w:r>
      <w:bookmarkStart w:id="0" w:name="_GoBack"/>
      <w:bookmarkEnd w:id="0"/>
    </w:p>
    <w:p w14:paraId="229A02C3" w14:textId="77777777" w:rsidR="00FA1AEF" w:rsidRPr="00930BBD" w:rsidRDefault="00FA1AEF" w:rsidP="00930BB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930BBD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14:paraId="0968C8DC" w14:textId="09C91083" w:rsidR="00FA1AEF" w:rsidRPr="00930BBD" w:rsidRDefault="00FA1AEF" w:rsidP="00930BB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30BBD">
        <w:rPr>
          <w:rFonts w:ascii="TH SarabunPSK" w:hAnsi="TH SarabunPSK" w:cs="TH SarabunPSK"/>
          <w:sz w:val="30"/>
          <w:szCs w:val="30"/>
          <w:cs/>
        </w:rPr>
        <w:t>1) ศึกษา วิจัย สาธิต พัฒนา และส่งเสริมเทคโนโลยีการผลิต การแปรรูป การส่งและการใช้เชื้อเพลิงชีวภาพ</w:t>
      </w:r>
    </w:p>
    <w:p w14:paraId="13EE677B" w14:textId="7DA61DE6" w:rsidR="00FA1AEF" w:rsidRPr="00930BBD" w:rsidRDefault="00FA1AEF" w:rsidP="00930B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30BBD">
        <w:rPr>
          <w:rFonts w:ascii="TH SarabunPSK" w:hAnsi="TH SarabunPSK" w:cs="TH SarabunPSK"/>
          <w:sz w:val="30"/>
          <w:szCs w:val="30"/>
          <w:cs/>
        </w:rPr>
        <w:t>2) จัดทำแนวทาง หลักเกณฑ์ มาตรการ และเงื่อนไขในด้านการผลิต การจัดการวัตถุดิบการนำเข้าและการส่งออกเชื้อเพลิงชีวภาพ</w:t>
      </w:r>
    </w:p>
    <w:p w14:paraId="3C049F11" w14:textId="31085F7F" w:rsidR="00FA1AEF" w:rsidRPr="00930BBD" w:rsidRDefault="00FA1AEF" w:rsidP="00930B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30BBD">
        <w:rPr>
          <w:rFonts w:ascii="TH SarabunPSK" w:hAnsi="TH SarabunPSK" w:cs="TH SarabunPSK"/>
          <w:sz w:val="30"/>
          <w:szCs w:val="30"/>
          <w:cs/>
        </w:rPr>
        <w:t>3) ส่งเสริมและสนับสนุนธุรกิจการผลิต และการจำหน่ายเ</w:t>
      </w:r>
      <w:r w:rsidR="00027DD4">
        <w:rPr>
          <w:rFonts w:ascii="TH SarabunPSK" w:hAnsi="TH SarabunPSK" w:cs="TH SarabunPSK"/>
          <w:sz w:val="30"/>
          <w:szCs w:val="30"/>
          <w:cs/>
        </w:rPr>
        <w:t>ชื้อเพลิงชีวภาพ รวมทั้งเสนอมาตร</w:t>
      </w:r>
      <w:r w:rsidR="00027DD4">
        <w:rPr>
          <w:rFonts w:ascii="TH SarabunPSK" w:hAnsi="TH SarabunPSK" w:cs="TH SarabunPSK" w:hint="cs"/>
          <w:sz w:val="30"/>
          <w:szCs w:val="30"/>
          <w:cs/>
        </w:rPr>
        <w:t>ก</w:t>
      </w:r>
      <w:r w:rsidRPr="00930BBD">
        <w:rPr>
          <w:rFonts w:ascii="TH SarabunPSK" w:hAnsi="TH SarabunPSK" w:cs="TH SarabunPSK"/>
          <w:sz w:val="30"/>
          <w:szCs w:val="30"/>
          <w:cs/>
        </w:rPr>
        <w:t>ารด้านราคา การซื้อ และการจำหน่ายเชื้อเพลิงชีวภาพ</w:t>
      </w:r>
    </w:p>
    <w:p w14:paraId="185730A9" w14:textId="7210DA6B" w:rsidR="00FA1AEF" w:rsidRPr="00930BBD" w:rsidRDefault="00FA1AEF" w:rsidP="00930B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30BBD">
        <w:rPr>
          <w:rFonts w:ascii="TH SarabunPSK" w:hAnsi="TH SarabunPSK" w:cs="TH SarabunPSK"/>
          <w:sz w:val="30"/>
          <w:szCs w:val="30"/>
        </w:rPr>
        <w:t xml:space="preserve">4) </w:t>
      </w:r>
      <w:r w:rsidR="00027DD4">
        <w:rPr>
          <w:rFonts w:ascii="TH SarabunPSK" w:hAnsi="TH SarabunPSK" w:cs="TH SarabunPSK"/>
          <w:sz w:val="30"/>
          <w:szCs w:val="30"/>
          <w:cs/>
        </w:rPr>
        <w:t xml:space="preserve">ติดตาม ประเมินผล </w:t>
      </w:r>
      <w:r w:rsidR="00027DD4">
        <w:rPr>
          <w:rFonts w:ascii="TH SarabunPSK" w:hAnsi="TH SarabunPSK" w:cs="TH SarabunPSK" w:hint="cs"/>
          <w:sz w:val="30"/>
          <w:szCs w:val="30"/>
          <w:cs/>
        </w:rPr>
        <w:t>แ</w:t>
      </w:r>
      <w:r w:rsidRPr="00930BBD">
        <w:rPr>
          <w:rFonts w:ascii="TH SarabunPSK" w:hAnsi="TH SarabunPSK" w:cs="TH SarabunPSK"/>
          <w:sz w:val="30"/>
          <w:szCs w:val="30"/>
          <w:cs/>
        </w:rPr>
        <w:t>ละประสานงานการปฏิบัติงานตามนโยบายและแผนการพัฒนาเชื้อเพลิงชีวภาพของประเทศ</w:t>
      </w:r>
    </w:p>
    <w:p w14:paraId="63F282EF" w14:textId="77777777" w:rsidR="00FA1AEF" w:rsidRPr="00930BBD" w:rsidRDefault="00FA1AEF" w:rsidP="00930BB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30BBD">
        <w:rPr>
          <w:rFonts w:ascii="TH SarabunPSK" w:hAnsi="TH SarabunPSK" w:cs="TH SarabunPSK"/>
          <w:sz w:val="30"/>
          <w:szCs w:val="30"/>
          <w:cs/>
        </w:rPr>
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6995E5DC" w14:textId="259EABD2" w:rsidR="00FA1AEF" w:rsidRPr="00930BBD" w:rsidRDefault="00FA1AEF" w:rsidP="00FA1AEF">
      <w:pPr>
        <w:rPr>
          <w:rFonts w:ascii="TH SarabunPSK" w:hAnsi="TH SarabunPSK" w:cs="TH SarabunPSK"/>
        </w:rPr>
      </w:pPr>
    </w:p>
    <w:p w14:paraId="7C5B69EB" w14:textId="77777777" w:rsidR="00152C75" w:rsidRPr="00930BBD" w:rsidRDefault="00152C75" w:rsidP="00152C7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BBD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926EE5" w:rsidRPr="00930BBD">
        <w:rPr>
          <w:rFonts w:ascii="TH SarabunPSK" w:hAnsi="TH SarabunPSK" w:cs="TH SarabunPSK"/>
          <w:b/>
          <w:bCs/>
          <w:sz w:val="30"/>
          <w:szCs w:val="30"/>
          <w:cs/>
        </w:rPr>
        <w:t>พัฒนาและส่งเสริมเอทา</w:t>
      </w:r>
      <w:proofErr w:type="spellStart"/>
      <w:r w:rsidR="00926EE5" w:rsidRPr="00930BBD">
        <w:rPr>
          <w:rFonts w:ascii="TH SarabunPSK" w:hAnsi="TH SarabunPSK" w:cs="TH SarabunPSK"/>
          <w:b/>
          <w:bCs/>
          <w:sz w:val="30"/>
          <w:szCs w:val="30"/>
          <w:cs/>
        </w:rPr>
        <w:t>นอล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52C75" w:rsidRPr="00930BBD" w14:paraId="50A16FEB" w14:textId="77777777" w:rsidTr="00611D82">
        <w:tc>
          <w:tcPr>
            <w:tcW w:w="4621" w:type="dxa"/>
            <w:shd w:val="clear" w:color="auto" w:fill="D9D9D9" w:themeFill="background1" w:themeFillShade="D9"/>
          </w:tcPr>
          <w:p w14:paraId="59FB69C2" w14:textId="77777777" w:rsidR="00152C75" w:rsidRPr="00930BBD" w:rsidRDefault="00152C75" w:rsidP="00611D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1D152E64" w14:textId="77777777" w:rsidR="00152C75" w:rsidRPr="00930BBD" w:rsidRDefault="00611D82" w:rsidP="00611D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FA1AEF" w:rsidRPr="00930BBD" w14:paraId="4EE573FF" w14:textId="77777777" w:rsidTr="00BA0B44">
        <w:tc>
          <w:tcPr>
            <w:tcW w:w="4621" w:type="dxa"/>
          </w:tcPr>
          <w:p w14:paraId="70CA52D2" w14:textId="77777777" w:rsidR="00FA1AEF" w:rsidRPr="00930BBD" w:rsidRDefault="00FA1AEF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1) ศึกษา ค้นคว้าและวิเคราะห์ข้อมูล และร่วมดำเนินการวิจัย พัฒนาเชื้อเพลิงชีวภาพ</w:t>
            </w:r>
          </w:p>
          <w:p w14:paraId="6652A29A" w14:textId="0E35821E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2) ร่วมจัดทำแนวทาง หลักเกณฑ์ มาตร</w:t>
            </w:r>
            <w:r w:rsidRPr="00930BB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การพัฒนาเชื้อเพลิงชีวภาพ (เอทานอล)</w:t>
            </w:r>
          </w:p>
          <w:p w14:paraId="4B997B7C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3) ติดตามและประเมินสถานการณ์ด้านวัตุดิบการผลิตและการใช้เอทา</w:t>
            </w:r>
            <w:proofErr w:type="spellStart"/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นอล</w:t>
            </w:r>
            <w:proofErr w:type="spellEnd"/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ของประเทศ</w:t>
            </w:r>
          </w:p>
          <w:p w14:paraId="1B30360D" w14:textId="35CD6CD3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4) พัฒนาและส่งเสริมการใช้เอทานอลจากการศึกษา วิจัย สาธิต พัฒนา </w:t>
            </w:r>
            <w:r w:rsidRPr="00930BB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ส่งเสริมเทคโนโลยีการผลิต การแปรรูป การส่งเสริมการใช้เชื้อเพลิงชีวภาพ</w:t>
            </w:r>
          </w:p>
          <w:p w14:paraId="2EBBB85A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5) ศึกษาระเบียบ</w:t>
            </w:r>
            <w:r w:rsidRPr="00930BB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กฎหมาย ข้อบังคับที่เกี่ยวข้อง เพื่อส่งเสริมการใช้เอทา</w:t>
            </w:r>
            <w:proofErr w:type="spellStart"/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นอล</w:t>
            </w:r>
            <w:proofErr w:type="spellEnd"/>
          </w:p>
          <w:p w14:paraId="09F30FA3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6) รวบรวม จัดทำ เผยแพร่และถ่ายทอดข้อมูลด้านเชื้อเพลิงชีวภาพ (เอาทานอล)</w:t>
            </w:r>
          </w:p>
          <w:p w14:paraId="5C4F700C" w14:textId="4B96ADA9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7)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621" w:type="dxa"/>
          </w:tcPr>
          <w:p w14:paraId="6E8A68DA" w14:textId="77777777" w:rsidR="00FA1AEF" w:rsidRPr="00930BBD" w:rsidRDefault="00FA1A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EE3D8E8" w14:textId="77777777" w:rsidR="00A61060" w:rsidRPr="00930BBD" w:rsidRDefault="00A61060">
      <w:pPr>
        <w:rPr>
          <w:rFonts w:ascii="TH SarabunPSK" w:hAnsi="TH SarabunPSK" w:cs="TH SarabunPSK"/>
        </w:rPr>
      </w:pPr>
    </w:p>
    <w:p w14:paraId="06053286" w14:textId="77777777" w:rsidR="00BA0B44" w:rsidRPr="00930BBD" w:rsidRDefault="00BA0B44">
      <w:pPr>
        <w:rPr>
          <w:rFonts w:ascii="TH SarabunPSK" w:hAnsi="TH SarabunPSK" w:cs="TH SarabunPSK"/>
        </w:rPr>
      </w:pPr>
    </w:p>
    <w:p w14:paraId="106FE412" w14:textId="77777777" w:rsidR="00BA0B44" w:rsidRPr="00930BBD" w:rsidRDefault="00BA0B44">
      <w:pPr>
        <w:rPr>
          <w:rFonts w:ascii="TH SarabunPSK" w:hAnsi="TH SarabunPSK" w:cs="TH SarabunPSK"/>
        </w:rPr>
      </w:pPr>
    </w:p>
    <w:p w14:paraId="2F8D5285" w14:textId="77777777" w:rsidR="00BA0B44" w:rsidRPr="00930BBD" w:rsidRDefault="00BA0B44">
      <w:pPr>
        <w:rPr>
          <w:rFonts w:ascii="TH SarabunPSK" w:hAnsi="TH SarabunPSK" w:cs="TH SarabunPSK"/>
        </w:rPr>
      </w:pPr>
    </w:p>
    <w:p w14:paraId="5BA372D6" w14:textId="77777777" w:rsidR="00611D82" w:rsidRDefault="00611D82">
      <w:pPr>
        <w:rPr>
          <w:rFonts w:ascii="TH SarabunPSK" w:hAnsi="TH SarabunPSK" w:cs="TH SarabunPSK"/>
        </w:rPr>
      </w:pPr>
    </w:p>
    <w:p w14:paraId="5E1BB43E" w14:textId="77777777" w:rsidR="00930BBD" w:rsidRPr="00930BBD" w:rsidRDefault="00930BBD">
      <w:pPr>
        <w:rPr>
          <w:rFonts w:ascii="TH SarabunPSK" w:hAnsi="TH SarabunPSK" w:cs="TH SarabunPSK"/>
        </w:rPr>
      </w:pPr>
    </w:p>
    <w:p w14:paraId="5C730D96" w14:textId="77777777" w:rsidR="00BA0B44" w:rsidRDefault="00BA0B44">
      <w:pPr>
        <w:rPr>
          <w:rFonts w:ascii="TH SarabunPSK" w:hAnsi="TH SarabunPSK" w:cs="TH SarabunPSK"/>
        </w:rPr>
      </w:pPr>
    </w:p>
    <w:p w14:paraId="4F246338" w14:textId="77777777" w:rsidR="00930BBD" w:rsidRDefault="00930BBD">
      <w:pPr>
        <w:rPr>
          <w:rFonts w:ascii="TH SarabunPSK" w:hAnsi="TH SarabunPSK" w:cs="TH SarabunPSK"/>
        </w:rPr>
      </w:pPr>
    </w:p>
    <w:p w14:paraId="73743816" w14:textId="1F7BC705" w:rsidR="00926EE5" w:rsidRPr="00930BBD" w:rsidRDefault="00926EE5" w:rsidP="00926EE5">
      <w:pPr>
        <w:rPr>
          <w:rFonts w:ascii="TH SarabunPSK" w:hAnsi="TH SarabunPSK" w:cs="TH SarabunPSK"/>
          <w:sz w:val="30"/>
          <w:szCs w:val="30"/>
          <w:cs/>
        </w:rPr>
      </w:pPr>
      <w:r w:rsidRPr="00930BBD">
        <w:rPr>
          <w:rFonts w:ascii="TH SarabunPSK" w:hAnsi="TH SarabunPSK" w:cs="TH SarabunPSK"/>
          <w:sz w:val="30"/>
          <w:szCs w:val="30"/>
          <w:cs/>
        </w:rPr>
        <w:lastRenderedPageBreak/>
        <w:t>กลุ่มพัฒนาและส่งเสริม</w:t>
      </w:r>
      <w:proofErr w:type="spellStart"/>
      <w:r w:rsidR="00FA1AEF" w:rsidRPr="00930BBD">
        <w:rPr>
          <w:rFonts w:ascii="TH SarabunPSK" w:hAnsi="TH SarabunPSK" w:cs="TH SarabunPSK"/>
          <w:sz w:val="30"/>
          <w:szCs w:val="30"/>
          <w:cs/>
        </w:rPr>
        <w:t>ไบ</w:t>
      </w:r>
      <w:proofErr w:type="spellEnd"/>
      <w:r w:rsidR="00FA1AEF" w:rsidRPr="00930BBD">
        <w:rPr>
          <w:rFonts w:ascii="TH SarabunPSK" w:hAnsi="TH SarabunPSK" w:cs="TH SarabunPSK"/>
          <w:sz w:val="30"/>
          <w:szCs w:val="30"/>
          <w:cs/>
        </w:rPr>
        <w:t>โอดีเซล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454"/>
      </w:tblGrid>
      <w:tr w:rsidR="00611D82" w:rsidRPr="00930BBD" w14:paraId="16DE2484" w14:textId="77777777" w:rsidTr="006465AF">
        <w:tc>
          <w:tcPr>
            <w:tcW w:w="4788" w:type="dxa"/>
            <w:shd w:val="clear" w:color="auto" w:fill="D9D9D9" w:themeFill="background1" w:themeFillShade="D9"/>
          </w:tcPr>
          <w:p w14:paraId="4C98937C" w14:textId="77777777" w:rsidR="00611D82" w:rsidRPr="00930BBD" w:rsidRDefault="00611D82" w:rsidP="00A1101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14:paraId="145EE0AE" w14:textId="77777777" w:rsidR="00611D82" w:rsidRPr="00930BBD" w:rsidRDefault="00611D82" w:rsidP="00A110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FA1AEF" w:rsidRPr="00930BBD" w14:paraId="1A286729" w14:textId="77777777" w:rsidTr="00930BBD">
        <w:tc>
          <w:tcPr>
            <w:tcW w:w="4788" w:type="dxa"/>
          </w:tcPr>
          <w:p w14:paraId="68ACFBA5" w14:textId="77777777" w:rsidR="00FA1AEF" w:rsidRPr="00930BBD" w:rsidRDefault="00FA1AEF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1) ศึกษา ค้นคว้าและวิเคราะห์ข้อมูล และร่วมดำเนินการวิจัยพัฒนาเชื้อเพลิงชีวภาพ</w:t>
            </w:r>
          </w:p>
          <w:p w14:paraId="605D80F8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2) ร่วมจัดทำแนวทาง หลักเกณฑ์ มาตรการการพัฒนาเชื้อเพลิงชีวภาพ (ไบโอดีเซล)</w:t>
            </w:r>
          </w:p>
          <w:p w14:paraId="4ED2C5D5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3) ติดตามและประเมินสถานการณ์ด้านวัตถุดิบการผลิตและการใช้ไบโอดีเซลของประเทศ</w:t>
            </w:r>
          </w:p>
          <w:p w14:paraId="19431346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4) พัฒนาและส่งเสริมการใช้ไบโอดีเซลจากการศึกษา วิจัย สาธิต พัฒนา และส่งเสริมเทคโนโลยีการผลิต การแปรรูป การส่งและการใช้เชื้อเพลิงชีวภาพ</w:t>
            </w:r>
          </w:p>
          <w:p w14:paraId="53F0995E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5) ศึกษาระเบียบ กฎหมาย ข้อบังคับที่เกี่ยวข้อง เพื่อส่งเสริมการใช้</w:t>
            </w:r>
            <w:proofErr w:type="spellStart"/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ไบ</w:t>
            </w:r>
            <w:proofErr w:type="spellEnd"/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โอดีเซล</w:t>
            </w:r>
          </w:p>
          <w:p w14:paraId="1AB6FF89" w14:textId="77777777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6) รวบรวม จัดทำ เผยแพร่และถ่ายทอดข้อมูลด้านเช้อเพลิงชีวภาพ (ไบโอดีเซล)</w:t>
            </w:r>
          </w:p>
          <w:p w14:paraId="632BA35C" w14:textId="37D3212B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</w:rPr>
              <w:t xml:space="preserve">7) </w:t>
            </w: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454" w:type="dxa"/>
          </w:tcPr>
          <w:p w14:paraId="1C26DE3C" w14:textId="77777777" w:rsidR="00FA1AEF" w:rsidRPr="00930BBD" w:rsidRDefault="00FA1AE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2389735" w14:textId="77777777" w:rsidR="00BA0B44" w:rsidRPr="00930BBD" w:rsidRDefault="00BA0B44" w:rsidP="00930BBD">
      <w:pPr>
        <w:spacing w:after="0" w:line="240" w:lineRule="auto"/>
        <w:rPr>
          <w:rFonts w:ascii="TH SarabunPSK" w:hAnsi="TH SarabunPSK" w:cs="TH SarabunPSK"/>
        </w:rPr>
      </w:pPr>
    </w:p>
    <w:p w14:paraId="4C8D27FD" w14:textId="203478FE" w:rsidR="00FA1AEF" w:rsidRPr="00930BBD" w:rsidRDefault="00FA1AEF" w:rsidP="00FA1AE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BBD">
        <w:rPr>
          <w:rFonts w:ascii="TH SarabunPSK" w:hAnsi="TH SarabunPSK" w:cs="TH SarabunPSK"/>
          <w:b/>
          <w:bCs/>
          <w:sz w:val="30"/>
          <w:szCs w:val="30"/>
          <w:cs/>
        </w:rPr>
        <w:t>กลุ่มวิชาการ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454"/>
      </w:tblGrid>
      <w:tr w:rsidR="00FA1AEF" w:rsidRPr="00930BBD" w14:paraId="04E3B3A2" w14:textId="77777777" w:rsidTr="006465AF">
        <w:tc>
          <w:tcPr>
            <w:tcW w:w="4788" w:type="dxa"/>
            <w:shd w:val="clear" w:color="auto" w:fill="D9D9D9" w:themeFill="background1" w:themeFillShade="D9"/>
          </w:tcPr>
          <w:p w14:paraId="5E43F857" w14:textId="77777777" w:rsidR="00FA1AEF" w:rsidRPr="00930BBD" w:rsidRDefault="00FA1AEF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14:paraId="709AFCDE" w14:textId="77777777" w:rsidR="00FA1AEF" w:rsidRPr="00930BBD" w:rsidRDefault="00FA1AEF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FA1AEF" w:rsidRPr="00930BBD" w14:paraId="2D7CDAAC" w14:textId="77777777" w:rsidTr="00930BBD">
        <w:tc>
          <w:tcPr>
            <w:tcW w:w="4788" w:type="dxa"/>
          </w:tcPr>
          <w:p w14:paraId="3ABD1D7C" w14:textId="77777777" w:rsidR="00FA1AEF" w:rsidRDefault="00FA1AEF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ศึกษา </w:t>
            </w:r>
            <w:r w:rsidR="002A702A"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วิจัย พัฒนาเทคโนโลยี และการประยุกต์ใช้นวัตกรรม เพื่อส่งเสริมการผลิตและการใช้เชื้อเพลิงชีวภาพ</w:t>
            </w:r>
          </w:p>
          <w:p w14:paraId="12A622AF" w14:textId="77777777" w:rsid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</w:rPr>
              <w:t xml:space="preserve">2) </w:t>
            </w: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จัดทำแนวทาง หลักเกณฑ์ มาตรการ และเงื่อนไขในด้านการผลิต การจัดหาวัตถุดิบ และการนำเข้าส่งออกเชื้อเพลิงชีวภาพ</w:t>
            </w:r>
          </w:p>
          <w:p w14:paraId="1D7A196F" w14:textId="77777777" w:rsid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3) ติดตามและรวบรวมข้อมูล การผลิต การใช้ และราคาเชื้อเพลิงชีวภาพ ให้เป็นปัจจุบัน</w:t>
            </w:r>
          </w:p>
          <w:p w14:paraId="53C441BE" w14:textId="77777777" w:rsid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4) ศึกษา วิเคราะห์ข้อมูล และประเมินผลกระทบด้านเศรษฐศาสตร์ สังคม และสิ่งแวดล้อมจากการส่งเสริมเชื้อเพลิงชีวภาพ</w:t>
            </w:r>
          </w:p>
          <w:p w14:paraId="18DFC97D" w14:textId="77777777" w:rsid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5) ประสานการปฏิบัติงานความร่วมมือกับหน่วยงานทั้งภายในประเทศและต่างประเทศ เพื่อส่งเสริมการผลิตและการใช้เชื้อเพลิงชีวภาพ</w:t>
            </w:r>
          </w:p>
          <w:p w14:paraId="7D6717A3" w14:textId="77777777" w:rsid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6) จัดทำแผนการส่งเสริมเชื้อเพลิงชีวภาพ</w:t>
            </w:r>
          </w:p>
          <w:p w14:paraId="2E6EFF61" w14:textId="7702C32B" w:rsidR="00930BBD" w:rsidRPr="00930BBD" w:rsidRDefault="00930BBD" w:rsidP="00930BBD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930BBD">
              <w:rPr>
                <w:rFonts w:ascii="TH SarabunPSK" w:hAnsi="TH SarabunPSK" w:cs="TH SarabunPSK"/>
                <w:sz w:val="30"/>
                <w:szCs w:val="30"/>
              </w:rPr>
              <w:t xml:space="preserve">7) </w:t>
            </w:r>
            <w:r w:rsidRPr="00930BBD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454" w:type="dxa"/>
          </w:tcPr>
          <w:p w14:paraId="7348088C" w14:textId="77777777" w:rsidR="00FA1AEF" w:rsidRPr="00930BBD" w:rsidRDefault="00FA1AEF" w:rsidP="000702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90F07E3" w14:textId="77777777" w:rsidR="00E02556" w:rsidRPr="00930BBD" w:rsidRDefault="00E02556" w:rsidP="00930BBD">
      <w:pPr>
        <w:rPr>
          <w:rFonts w:ascii="TH SarabunPSK" w:hAnsi="TH SarabunPSK" w:cs="TH SarabunPSK"/>
        </w:rPr>
      </w:pPr>
    </w:p>
    <w:sectPr w:rsidR="00E02556" w:rsidRPr="00930BBD" w:rsidSect="00930BBD">
      <w:footerReference w:type="default" r:id="rId7"/>
      <w:pgSz w:w="11906" w:h="16838"/>
      <w:pgMar w:top="990" w:right="1440" w:bottom="117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8B7A8" w14:textId="77777777" w:rsidR="00C62170" w:rsidRDefault="00C62170" w:rsidP="00930BBD">
      <w:pPr>
        <w:spacing w:after="0" w:line="240" w:lineRule="auto"/>
      </w:pPr>
      <w:r>
        <w:separator/>
      </w:r>
    </w:p>
  </w:endnote>
  <w:endnote w:type="continuationSeparator" w:id="0">
    <w:p w14:paraId="17E155DD" w14:textId="77777777" w:rsidR="00C62170" w:rsidRDefault="00C62170" w:rsidP="0093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67420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195873C" w14:textId="3BCE3BDD" w:rsidR="00930BBD" w:rsidRPr="00930BBD" w:rsidRDefault="00930BBD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930BBD">
          <w:rPr>
            <w:rFonts w:ascii="TH SarabunPSK" w:hAnsi="TH SarabunPSK" w:cs="TH SarabunPSK"/>
            <w:sz w:val="28"/>
          </w:rPr>
          <w:fldChar w:fldCharType="begin"/>
        </w:r>
        <w:r w:rsidRPr="00930BB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30BBD">
          <w:rPr>
            <w:rFonts w:ascii="TH SarabunPSK" w:hAnsi="TH SarabunPSK" w:cs="TH SarabunPSK"/>
            <w:sz w:val="28"/>
          </w:rPr>
          <w:fldChar w:fldCharType="separate"/>
        </w:r>
        <w:r w:rsidR="006064A8">
          <w:rPr>
            <w:rFonts w:ascii="TH SarabunPSK" w:hAnsi="TH SarabunPSK" w:cs="TH SarabunPSK"/>
            <w:noProof/>
            <w:sz w:val="28"/>
          </w:rPr>
          <w:t>1</w:t>
        </w:r>
        <w:r w:rsidRPr="00930BB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9F16212" w14:textId="77777777" w:rsidR="00930BBD" w:rsidRDefault="00930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87947" w14:textId="77777777" w:rsidR="00C62170" w:rsidRDefault="00C62170" w:rsidP="00930BBD">
      <w:pPr>
        <w:spacing w:after="0" w:line="240" w:lineRule="auto"/>
      </w:pPr>
      <w:r>
        <w:separator/>
      </w:r>
    </w:p>
  </w:footnote>
  <w:footnote w:type="continuationSeparator" w:id="0">
    <w:p w14:paraId="752D5F1E" w14:textId="77777777" w:rsidR="00C62170" w:rsidRDefault="00C62170" w:rsidP="0093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27DD4"/>
    <w:rsid w:val="00042D03"/>
    <w:rsid w:val="0005777C"/>
    <w:rsid w:val="00152C75"/>
    <w:rsid w:val="002A50F0"/>
    <w:rsid w:val="002A702A"/>
    <w:rsid w:val="003704FE"/>
    <w:rsid w:val="005E51B9"/>
    <w:rsid w:val="006064A8"/>
    <w:rsid w:val="00611D82"/>
    <w:rsid w:val="006465AF"/>
    <w:rsid w:val="0070552F"/>
    <w:rsid w:val="008758B9"/>
    <w:rsid w:val="00920B9B"/>
    <w:rsid w:val="00926EE5"/>
    <w:rsid w:val="00930BBD"/>
    <w:rsid w:val="009D360E"/>
    <w:rsid w:val="00A21713"/>
    <w:rsid w:val="00A553AE"/>
    <w:rsid w:val="00A61060"/>
    <w:rsid w:val="00B458AE"/>
    <w:rsid w:val="00BA0B44"/>
    <w:rsid w:val="00C362BA"/>
    <w:rsid w:val="00C62170"/>
    <w:rsid w:val="00C75413"/>
    <w:rsid w:val="00CD4C1F"/>
    <w:rsid w:val="00DC02F8"/>
    <w:rsid w:val="00DD49DF"/>
    <w:rsid w:val="00DE6859"/>
    <w:rsid w:val="00E02556"/>
    <w:rsid w:val="00F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9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BD"/>
  </w:style>
  <w:style w:type="paragraph" w:styleId="Footer">
    <w:name w:val="footer"/>
    <w:basedOn w:val="Normal"/>
    <w:link w:val="FooterChar"/>
    <w:uiPriority w:val="99"/>
    <w:unhideWhenUsed/>
    <w:rsid w:val="0093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BD"/>
  </w:style>
  <w:style w:type="paragraph" w:styleId="Footer">
    <w:name w:val="footer"/>
    <w:basedOn w:val="Normal"/>
    <w:link w:val="FooterChar"/>
    <w:uiPriority w:val="99"/>
    <w:unhideWhenUsed/>
    <w:rsid w:val="0093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8</cp:revision>
  <dcterms:created xsi:type="dcterms:W3CDTF">2020-05-20T07:34:00Z</dcterms:created>
  <dcterms:modified xsi:type="dcterms:W3CDTF">2020-05-25T04:15:00Z</dcterms:modified>
</cp:coreProperties>
</file>