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9" w:rsidRPr="00641508" w:rsidRDefault="00B936E9" w:rsidP="00315F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A770" wp14:editId="6056632E">
                <wp:simplePos x="0" y="0"/>
                <wp:positionH relativeFrom="column">
                  <wp:posOffset>5438775</wp:posOffset>
                </wp:positionH>
                <wp:positionV relativeFrom="paragraph">
                  <wp:posOffset>-359721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E9" w:rsidRPr="004D185A" w:rsidRDefault="00B936E9" w:rsidP="00B936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.25pt;margin-top:-28.3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" fillcolor="white [3201]" stroked="f" strokeweight=".5pt">
                <v:textbox>
                  <w:txbxContent>
                    <w:p w:rsidR="00B936E9" w:rsidRPr="004D185A" w:rsidRDefault="00B936E9" w:rsidP="00B936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E736F5" w:rsidRPr="00641508">
        <w:rPr>
          <w:rFonts w:ascii="TH SarabunPSK" w:hAnsi="TH SarabunPSK" w:cs="TH SarabunPSK"/>
          <w:b/>
          <w:bCs/>
          <w:sz w:val="36"/>
          <w:szCs w:val="36"/>
          <w:cs/>
        </w:rPr>
        <w:t>กองพัฒนาทรัพยากรบุคคลด้านพลังงาน</w:t>
      </w:r>
      <w:bookmarkStart w:id="0" w:name="_GoBack"/>
      <w:bookmarkEnd w:id="0"/>
    </w:p>
    <w:p w:rsidR="001836AF" w:rsidRPr="00641508" w:rsidRDefault="001836AF" w:rsidP="0064150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:rsidR="001836AF" w:rsidRPr="00641508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41508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ศึกษา วิเคราะห์ จัดทำ และพัฒนาหลักสูตร สื่อ และคู่มือการฝึกอบรม และการพัฒนาบุคลากรด้านพลังงาน</w:t>
      </w:r>
    </w:p>
    <w:p w:rsidR="001836AF" w:rsidRPr="00641508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41508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กำหนดมาตรฐานและหลักเกณฑ์การออกหนังสือรับรองและการเพิกถอนหนังสือรับรองของผู้ให้บริการฝึกอบรมบุคลากรด้านพลังงาน</w:t>
      </w:r>
    </w:p>
    <w:p w:rsidR="001836AF" w:rsidRPr="00641508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41508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จัดทำแผนปฏิบัติการพัฒนาทรัพยากรบุคคลด้านเทคโนโลยีการพัฒนาพลังงานทดแทนและอนุรักษ์พลังงาน ดำเนินการพัฒนาบุคลากร</w:t>
      </w:r>
      <w:r w:rsidR="00175D97">
        <w:rPr>
          <w:rFonts w:ascii="TH SarabunPSK" w:hAnsi="TH SarabunPSK" w:cs="TH SarabunPSK"/>
          <w:sz w:val="30"/>
          <w:szCs w:val="30"/>
        </w:rPr>
        <w:t xml:space="preserve"> 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ส่งเสริมและสนับสนุนสถาบันการศึกษา หน่วยงานภาครัฐและเอกชน</w:t>
      </w:r>
      <w:r w:rsidR="00175D97">
        <w:rPr>
          <w:rFonts w:ascii="TH SarabunPSK" w:hAnsi="TH SarabunPSK" w:cs="TH SarabunPSK"/>
          <w:sz w:val="30"/>
          <w:szCs w:val="30"/>
        </w:rPr>
        <w:t xml:space="preserve"> 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ในการผลิตบุคลากรด้านพลังงาน</w:t>
      </w:r>
      <w:r w:rsidR="00175D97">
        <w:rPr>
          <w:rFonts w:ascii="TH SarabunPSK" w:hAnsi="TH SarabunPSK" w:cs="TH SarabunPSK"/>
          <w:sz w:val="30"/>
          <w:szCs w:val="30"/>
        </w:rPr>
        <w:t xml:space="preserve"> </w:t>
      </w:r>
      <w:r w:rsidR="00175D97">
        <w:rPr>
          <w:rFonts w:ascii="TH SarabunPSK" w:hAnsi="TH SarabunPSK" w:cs="TH SarabunPSK" w:hint="cs"/>
          <w:sz w:val="30"/>
          <w:szCs w:val="30"/>
          <w:cs/>
        </w:rPr>
        <w:t>ร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วมทั้งทดสอบความรู้และสมรรถนะของบุคลากรเพื่อขึ้นทะเบียนเป็นผู้รับผิดชอบด้านพลังงาน</w:t>
      </w:r>
      <w:r w:rsidR="00175D97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E736F5" w:rsidRPr="00641508">
        <w:rPr>
          <w:rFonts w:ascii="TH SarabunPSK" w:hAnsi="TH SarabunPSK" w:cs="TH SarabunPSK"/>
          <w:sz w:val="30"/>
          <w:szCs w:val="30"/>
          <w:cs/>
        </w:rPr>
        <w:t>ที่กฎหมายกำหนด</w:t>
      </w:r>
    </w:p>
    <w:p w:rsidR="00E736F5" w:rsidRPr="00641508" w:rsidRDefault="00E736F5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41508">
        <w:rPr>
          <w:rFonts w:ascii="TH SarabunPSK" w:hAnsi="TH SarabunPSK" w:cs="TH SarabunPSK"/>
          <w:sz w:val="30"/>
          <w:szCs w:val="30"/>
          <w:cs/>
        </w:rPr>
        <w:t>4) บริหารจัดการศูนย์กลางการเรียนรู้เทคโนโลยีด้านพลังงาน</w:t>
      </w:r>
    </w:p>
    <w:p w:rsidR="001836AF" w:rsidRPr="00641508" w:rsidRDefault="00E736F5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41508">
        <w:rPr>
          <w:rFonts w:ascii="TH SarabunPSK" w:hAnsi="TH SarabunPSK" w:cs="TH SarabunPSK"/>
          <w:sz w:val="30"/>
          <w:szCs w:val="30"/>
          <w:cs/>
        </w:rPr>
        <w:t>5</w:t>
      </w:r>
      <w:r w:rsidR="001836AF" w:rsidRPr="00641508">
        <w:rPr>
          <w:rFonts w:ascii="TH SarabunPSK" w:hAnsi="TH SarabunPSK" w:cs="TH SarabunPSK"/>
          <w:sz w:val="30"/>
          <w:szCs w:val="30"/>
          <w:cs/>
        </w:rPr>
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641508" w:rsidRDefault="00641508" w:rsidP="0064150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76B8E" w:rsidRPr="00641508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E736F5" w:rsidRPr="00641508">
        <w:rPr>
          <w:rFonts w:ascii="TH SarabunPSK" w:hAnsi="TH SarabunPSK" w:cs="TH SarabunPSK"/>
          <w:b/>
          <w:bCs/>
          <w:sz w:val="30"/>
          <w:szCs w:val="30"/>
          <w:cs/>
        </w:rPr>
        <w:t>พัฒนาบุคลากรด้านพลังงาน 1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508"/>
        <w:gridCol w:w="3960"/>
      </w:tblGrid>
      <w:tr w:rsidR="00F6246D" w:rsidRPr="00641508" w:rsidTr="00641508">
        <w:tc>
          <w:tcPr>
            <w:tcW w:w="5508" w:type="dxa"/>
            <w:shd w:val="clear" w:color="auto" w:fill="D9D9D9" w:themeFill="background1" w:themeFillShade="D9"/>
          </w:tcPr>
          <w:p w:rsidR="00F6246D" w:rsidRPr="00641508" w:rsidRDefault="00F6246D" w:rsidP="001836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6246D" w:rsidRPr="00641508" w:rsidRDefault="00F6246D" w:rsidP="001836A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F6246D" w:rsidRPr="00641508" w:rsidTr="00641508">
        <w:tc>
          <w:tcPr>
            <w:tcW w:w="5508" w:type="dxa"/>
          </w:tcPr>
          <w:p w:rsidR="00F6246D" w:rsidRPr="00EF4B21" w:rsidRDefault="00F6246D" w:rsidP="00641508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EF4B2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1) ศึกษา วิเคราะห์ความต้องการ และจัดทำแผนปฏิบัติการด้านพัฒนาทรัพยากรบุคคลด้านเทคโนโลยีพลังงานทดแทนและพลังงานทางเลือก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2) ส่งเสริมสนับสนุนให้สถาบันการศึกษา หน่วยงานภาครัฐและเอกชน มีส่วนร่วมในการผลิตบุคลากรด้านพลังงานทดแทนและพลังงานทางเลือก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3) จัดให้มีการพัฒนาบุคลากรหน่วยงานทั้งภาครัฐและเอกชน ให้มีความรู้ด้านเทคโนโลยีพลังงานทดแทนและพลังงานทางเลือก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4) ติดตามและประเมินผลบุคลากรด้านพลังงานทดแทนและพลังงานทางเลือก</w:t>
            </w:r>
          </w:p>
          <w:p w:rsidR="00641508" w:rsidRP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60" w:type="dxa"/>
          </w:tcPr>
          <w:p w:rsidR="00F6246D" w:rsidRPr="00641508" w:rsidRDefault="00F624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61060" w:rsidRPr="00641508" w:rsidRDefault="00A61060" w:rsidP="0064150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9312E9" w:rsidRPr="00641508" w:rsidRDefault="009312E9" w:rsidP="009312E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t>กลุ่มพัฒนาบุคลากรด้านพลังงาน 2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508"/>
        <w:gridCol w:w="3960"/>
      </w:tblGrid>
      <w:tr w:rsidR="00BB3538" w:rsidRPr="00641508" w:rsidTr="00641508">
        <w:tc>
          <w:tcPr>
            <w:tcW w:w="5508" w:type="dxa"/>
            <w:shd w:val="clear" w:color="auto" w:fill="D9D9D9" w:themeFill="background1" w:themeFillShade="D9"/>
          </w:tcPr>
          <w:p w:rsidR="00BB3538" w:rsidRPr="00641508" w:rsidRDefault="00BB3538" w:rsidP="002622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B3538" w:rsidRPr="00641508" w:rsidRDefault="00BB3538" w:rsidP="002622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BB3538" w:rsidRPr="00641508" w:rsidTr="00EF4B21">
        <w:trPr>
          <w:trHeight w:val="3446"/>
        </w:trPr>
        <w:tc>
          <w:tcPr>
            <w:tcW w:w="5508" w:type="dxa"/>
          </w:tcPr>
          <w:p w:rsidR="00BB3538" w:rsidRDefault="00BB353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1) ศึกษา วิเคราะห์ความต้องการ และจัดทำแผนปฏิบัติการด้านการพัฒนาทรัพยากรบุคคลด้านการอนุรักษ์พลังงาน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2) ส่งเสริมสนับสนุนให้สถาบันการศึกษา หน่วยงานภาครัฐและเอกชน มีส่วนร่วมในการผลิตบุคลากรด้านการอนุรักษ์พลังงาน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3) จัดให้มีการพัฒนาบุคลากรหน่วยงานทั้งภาครัฐและเอกชน ให้มีความรู้ด้านการอนุรักษ์พลังงาน</w:t>
            </w:r>
          </w:p>
          <w:p w:rsid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4) ติดตามและประเมินผลบุคลากรด้านการอนุรักษ์พลังงาน</w:t>
            </w:r>
          </w:p>
          <w:p w:rsidR="00641508" w:rsidRPr="00641508" w:rsidRDefault="00641508" w:rsidP="0064150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60" w:type="dxa"/>
          </w:tcPr>
          <w:p w:rsidR="00BB3538" w:rsidRPr="00641508" w:rsidRDefault="00BB353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02556" w:rsidRPr="00641508" w:rsidRDefault="00BB3538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กลุ่มฝึกอบรมภาคปฏิบัติด้านการจัดการพลังงาน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508"/>
        <w:gridCol w:w="3870"/>
      </w:tblGrid>
      <w:tr w:rsidR="00641508" w:rsidRPr="00641508" w:rsidTr="00CC0DB0">
        <w:tc>
          <w:tcPr>
            <w:tcW w:w="5508" w:type="dxa"/>
            <w:shd w:val="clear" w:color="auto" w:fill="D9D9D9" w:themeFill="background1" w:themeFillShade="D9"/>
          </w:tcPr>
          <w:p w:rsidR="00641508" w:rsidRPr="00641508" w:rsidRDefault="00641508" w:rsidP="002622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641508" w:rsidRPr="00641508" w:rsidRDefault="00641508" w:rsidP="002622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41508" w:rsidRPr="00641508" w:rsidTr="00CC0DB0">
        <w:tc>
          <w:tcPr>
            <w:tcW w:w="5508" w:type="dxa"/>
          </w:tcPr>
          <w:p w:rsidR="00641508" w:rsidRDefault="00641508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1) บริหารจัดการศูนย์ฝึกอบรมปฏิบัติการด้านการจัดการพลังงาน (</w:t>
            </w:r>
            <w:r w:rsidRPr="00641508">
              <w:rPr>
                <w:rFonts w:ascii="TH SarabunPSK" w:hAnsi="TH SarabunPSK" w:cs="TH SarabunPSK"/>
                <w:sz w:val="30"/>
                <w:szCs w:val="30"/>
              </w:rPr>
              <w:t>Mini plant</w:t>
            </w: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41508" w:rsidRDefault="00641508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2) จัดให้มีการฝึกอบรมและพัฒนาบุคลากรภาคทฤษฎีและปฏิบัติด้านเทคโนโลยีและนวัตกรรมพลังงาน</w:t>
            </w:r>
          </w:p>
          <w:p w:rsidR="00641508" w:rsidRDefault="00641508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3) ประสานความร่วมมือกับหน่วยงานภายในประเทศและต่างประเทศเพื่อแลกเปลี่ยนประสบการณ์ในการพัฒนาบุคลากรด้านเทคโนโลยีและนวัตกรรมพลังงาน</w:t>
            </w:r>
          </w:p>
          <w:p w:rsidR="00641508" w:rsidRPr="00641508" w:rsidRDefault="00641508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4)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870" w:type="dxa"/>
          </w:tcPr>
          <w:p w:rsidR="00641508" w:rsidRPr="00641508" w:rsidRDefault="0064150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Pr="00641508" w:rsidRDefault="00A21713">
      <w:pPr>
        <w:rPr>
          <w:rFonts w:ascii="TH SarabunPSK" w:hAnsi="TH SarabunPSK" w:cs="TH SarabunPSK"/>
          <w:sz w:val="30"/>
          <w:szCs w:val="30"/>
        </w:rPr>
      </w:pPr>
    </w:p>
    <w:p w:rsidR="00AD7F1C" w:rsidRPr="00641508" w:rsidRDefault="00AD7F1C" w:rsidP="00AD7F1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t>กลุ่มวิชาการ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418"/>
        <w:gridCol w:w="3960"/>
      </w:tblGrid>
      <w:tr w:rsidR="00641508" w:rsidRPr="00641508" w:rsidTr="00CC0DB0">
        <w:tc>
          <w:tcPr>
            <w:tcW w:w="5418" w:type="dxa"/>
            <w:shd w:val="clear" w:color="auto" w:fill="D9D9D9" w:themeFill="background1" w:themeFillShade="D9"/>
          </w:tcPr>
          <w:p w:rsidR="00641508" w:rsidRPr="00641508" w:rsidRDefault="00641508" w:rsidP="00480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41508" w:rsidRPr="00641508" w:rsidRDefault="00641508" w:rsidP="00480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41508" w:rsidRPr="00641508" w:rsidTr="00CC0DB0">
        <w:tc>
          <w:tcPr>
            <w:tcW w:w="5418" w:type="dxa"/>
          </w:tcPr>
          <w:p w:rsidR="00641508" w:rsidRDefault="00641508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1) ศึกษา วิเคราะห์ วิจัย จัดทำ และพัฒนาระบบการจัดสอบ หลักสูตร คู่มือการฝึกอบรม และสื่อการฝึกอบรมในการพัฒนาบุคลากรให้สอดคล้องกับเทคโนโลยีด้านพลังงาน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2) เป็นศูนย์กลางประชาสัมพันธ์และประสานงานกับหน่วยงานภายนอกเพื่อหาแนวร่วมด้านการฝึกอบรมด้านพลังงานและใช้การสนับสนุนทรัพยากรฝึกอบรมด้านพลังงาน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3) ติดตามข้อมูลข่าวสารเทคโนโลยีด้านพลังงานทั้งในและต่างประเทศเพื่อนำมาประยุกต์ใช้และเผยแพร่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4) จัดระบบการจัดเก็บและเผยแพร่หลักสูตร คู่มือและสื่อการฝึกอบรม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5) ดำเนินการออกหนังสือรับรองและเพิงถอนหนังสือรับรองของผู้ให้บริการฝึกอบรมบุคลากรด้านพลังงานในโรงงานและอาคารควบคุม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6) ดำเนินการจัดสอบและออกหนังสือรับรองด้านพลังงานตามกฎหมาย</w:t>
            </w:r>
          </w:p>
          <w:p w:rsidR="00CC0DB0" w:rsidRPr="00641508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7)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60" w:type="dxa"/>
          </w:tcPr>
          <w:p w:rsidR="00641508" w:rsidRPr="00641508" w:rsidRDefault="00641508" w:rsidP="00480A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D7F1C" w:rsidRPr="00641508" w:rsidRDefault="00AD7F1C" w:rsidP="00AD7F1C">
      <w:pPr>
        <w:rPr>
          <w:rFonts w:ascii="TH SarabunPSK" w:hAnsi="TH SarabunPSK" w:cs="TH SarabunPSK"/>
          <w:sz w:val="30"/>
          <w:szCs w:val="30"/>
        </w:rPr>
      </w:pPr>
    </w:p>
    <w:p w:rsidR="00AD7F1C" w:rsidRPr="00641508" w:rsidRDefault="00AD7F1C" w:rsidP="00AD7F1C">
      <w:pPr>
        <w:rPr>
          <w:rFonts w:ascii="TH SarabunPSK" w:hAnsi="TH SarabunPSK" w:cs="TH SarabunPSK"/>
          <w:sz w:val="30"/>
          <w:szCs w:val="30"/>
        </w:rPr>
      </w:pPr>
    </w:p>
    <w:p w:rsidR="00AD7F1C" w:rsidRPr="00641508" w:rsidRDefault="00AD7F1C" w:rsidP="00AD7F1C">
      <w:pPr>
        <w:rPr>
          <w:rFonts w:ascii="TH SarabunPSK" w:hAnsi="TH SarabunPSK" w:cs="TH SarabunPSK"/>
          <w:sz w:val="30"/>
          <w:szCs w:val="30"/>
        </w:rPr>
      </w:pPr>
    </w:p>
    <w:p w:rsidR="00AD7F1C" w:rsidRPr="00641508" w:rsidRDefault="00AD7F1C" w:rsidP="00AD7F1C">
      <w:pPr>
        <w:rPr>
          <w:rFonts w:ascii="TH SarabunPSK" w:hAnsi="TH SarabunPSK" w:cs="TH SarabunPSK"/>
          <w:sz w:val="30"/>
          <w:szCs w:val="30"/>
        </w:rPr>
      </w:pPr>
    </w:p>
    <w:p w:rsidR="00CC0DB0" w:rsidRDefault="00CC0DB0" w:rsidP="003D544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D5440" w:rsidRPr="00641508" w:rsidRDefault="003D5440" w:rsidP="003D544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41508">
        <w:rPr>
          <w:rFonts w:ascii="TH SarabunPSK" w:hAnsi="TH SarabunPSK" w:cs="TH SarabunPSK"/>
          <w:b/>
          <w:bCs/>
          <w:sz w:val="30"/>
          <w:szCs w:val="30"/>
          <w:cs/>
        </w:rPr>
        <w:t>กลุ่มบริหารจัดการศูนย์แสดงเทคโนโลยีพลังงาน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685"/>
      </w:tblGrid>
      <w:tr w:rsidR="003D5440" w:rsidRPr="00641508" w:rsidTr="003D5440">
        <w:tc>
          <w:tcPr>
            <w:tcW w:w="5495" w:type="dxa"/>
            <w:shd w:val="clear" w:color="auto" w:fill="D9D9D9" w:themeFill="background1" w:themeFillShade="D9"/>
          </w:tcPr>
          <w:p w:rsidR="003D5440" w:rsidRPr="00641508" w:rsidRDefault="003D5440" w:rsidP="00480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3D5440" w:rsidRPr="00641508" w:rsidRDefault="003D5440" w:rsidP="00480A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3D5440" w:rsidRPr="00641508" w:rsidTr="003D5440">
        <w:tc>
          <w:tcPr>
            <w:tcW w:w="5495" w:type="dxa"/>
          </w:tcPr>
          <w:p w:rsidR="003D5440" w:rsidRDefault="003D544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1) บริหารจัดการอาคารอนุรักษ์พลังงานเฉลิมพระเกียรติ บ้านสาธิตประหยัดพลังงาน และพื้นที่แสดงนิทรรศการเทคโนโลยีพลังงาน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2) ส่งเสริม สาธิตและเผยแพร่ประชาสัมพันธ์เทคโนโลยีพลังงานสำหรับโรงงานอุตสาหกรรม อาคารธุรกิจ ที่อยู่อาศัยและอื่นๆ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3) พัฒนารูปแบบของสื่อเอกสารการฝึกอบรม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4) ให้บริการศึกษาดูงานด้านการอนุรักษ์พลังงาน</w:t>
            </w:r>
          </w:p>
          <w:p w:rsidR="00CC0DB0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5) จัดทำแผนพัฒนาศูนย์แสดงเทคโนโลยีด้านการอนรักษ์พลังงาน</w:t>
            </w:r>
          </w:p>
          <w:p w:rsidR="00CC0DB0" w:rsidRPr="00641508" w:rsidRDefault="00CC0DB0" w:rsidP="00CC0DB0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508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685" w:type="dxa"/>
          </w:tcPr>
          <w:p w:rsidR="003D5440" w:rsidRPr="00641508" w:rsidRDefault="003D5440" w:rsidP="00480A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D5440" w:rsidRPr="00641508" w:rsidRDefault="003D5440" w:rsidP="003D5440">
      <w:pPr>
        <w:rPr>
          <w:rFonts w:ascii="TH SarabunPSK" w:hAnsi="TH SarabunPSK" w:cs="TH SarabunPSK"/>
          <w:sz w:val="30"/>
          <w:szCs w:val="30"/>
        </w:rPr>
      </w:pPr>
    </w:p>
    <w:p w:rsidR="003D5440" w:rsidRPr="00641508" w:rsidRDefault="003D5440" w:rsidP="003D5440">
      <w:pPr>
        <w:rPr>
          <w:rFonts w:ascii="TH SarabunPSK" w:hAnsi="TH SarabunPSK" w:cs="TH SarabunPSK"/>
          <w:sz w:val="30"/>
          <w:szCs w:val="30"/>
        </w:rPr>
      </w:pPr>
    </w:p>
    <w:p w:rsidR="003D5440" w:rsidRPr="00641508" w:rsidRDefault="003D5440" w:rsidP="003D5440">
      <w:pPr>
        <w:rPr>
          <w:rFonts w:ascii="TH SarabunPSK" w:hAnsi="TH SarabunPSK" w:cs="TH SarabunPSK"/>
          <w:sz w:val="30"/>
          <w:szCs w:val="30"/>
        </w:rPr>
      </w:pPr>
    </w:p>
    <w:p w:rsidR="003D5440" w:rsidRPr="00641508" w:rsidRDefault="003D5440" w:rsidP="003D5440">
      <w:pPr>
        <w:rPr>
          <w:rFonts w:ascii="TH SarabunPSK" w:hAnsi="TH SarabunPSK" w:cs="TH SarabunPSK"/>
          <w:sz w:val="30"/>
          <w:szCs w:val="30"/>
        </w:rPr>
      </w:pPr>
    </w:p>
    <w:p w:rsidR="003D5440" w:rsidRPr="00641508" w:rsidRDefault="003D5440" w:rsidP="003D5440">
      <w:pPr>
        <w:rPr>
          <w:rFonts w:ascii="TH SarabunPSK" w:hAnsi="TH SarabunPSK" w:cs="TH SarabunPSK"/>
          <w:sz w:val="30"/>
          <w:szCs w:val="30"/>
        </w:rPr>
      </w:pPr>
    </w:p>
    <w:p w:rsidR="00A21713" w:rsidRPr="00641508" w:rsidRDefault="00A21713">
      <w:pPr>
        <w:rPr>
          <w:rFonts w:ascii="TH SarabunPSK" w:hAnsi="TH SarabunPSK" w:cs="TH SarabunPSK"/>
          <w:sz w:val="30"/>
          <w:szCs w:val="30"/>
        </w:rPr>
      </w:pPr>
    </w:p>
    <w:p w:rsidR="00A21713" w:rsidRPr="00641508" w:rsidRDefault="00A21713">
      <w:pPr>
        <w:rPr>
          <w:rFonts w:ascii="TH SarabunPSK" w:hAnsi="TH SarabunPSK" w:cs="TH SarabunPSK"/>
          <w:sz w:val="30"/>
          <w:szCs w:val="30"/>
          <w:cs/>
        </w:rPr>
      </w:pPr>
    </w:p>
    <w:sectPr w:rsidR="00A21713" w:rsidRPr="00641508" w:rsidSect="00EF4B21">
      <w:footerReference w:type="default" r:id="rId8"/>
      <w:pgSz w:w="11906" w:h="16838"/>
      <w:pgMar w:top="990" w:right="1440" w:bottom="90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42" w:rsidRDefault="00632B42" w:rsidP="00641508">
      <w:pPr>
        <w:spacing w:after="0" w:line="240" w:lineRule="auto"/>
      </w:pPr>
      <w:r>
        <w:separator/>
      </w:r>
    </w:p>
  </w:endnote>
  <w:endnote w:type="continuationSeparator" w:id="0">
    <w:p w:rsidR="00632B42" w:rsidRDefault="00632B42" w:rsidP="0064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5223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641508" w:rsidRPr="00641508" w:rsidRDefault="0064150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641508">
          <w:rPr>
            <w:rFonts w:ascii="TH SarabunPSK" w:hAnsi="TH SarabunPSK" w:cs="TH SarabunPSK"/>
            <w:sz w:val="28"/>
          </w:rPr>
          <w:fldChar w:fldCharType="begin"/>
        </w:r>
        <w:r w:rsidRPr="0064150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41508">
          <w:rPr>
            <w:rFonts w:ascii="TH SarabunPSK" w:hAnsi="TH SarabunPSK" w:cs="TH SarabunPSK"/>
            <w:sz w:val="28"/>
          </w:rPr>
          <w:fldChar w:fldCharType="separate"/>
        </w:r>
        <w:r w:rsidR="002F4279">
          <w:rPr>
            <w:rFonts w:ascii="TH SarabunPSK" w:hAnsi="TH SarabunPSK" w:cs="TH SarabunPSK"/>
            <w:noProof/>
            <w:sz w:val="28"/>
          </w:rPr>
          <w:t>1</w:t>
        </w:r>
        <w:r w:rsidRPr="0064150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641508" w:rsidRDefault="00641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42" w:rsidRDefault="00632B42" w:rsidP="00641508">
      <w:pPr>
        <w:spacing w:after="0" w:line="240" w:lineRule="auto"/>
      </w:pPr>
      <w:r>
        <w:separator/>
      </w:r>
    </w:p>
  </w:footnote>
  <w:footnote w:type="continuationSeparator" w:id="0">
    <w:p w:rsidR="00632B42" w:rsidRDefault="00632B42" w:rsidP="0064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44AC"/>
    <w:rsid w:val="00042D03"/>
    <w:rsid w:val="00152C75"/>
    <w:rsid w:val="00161055"/>
    <w:rsid w:val="00175D97"/>
    <w:rsid w:val="001836AF"/>
    <w:rsid w:val="002622EE"/>
    <w:rsid w:val="002A50F0"/>
    <w:rsid w:val="002F4279"/>
    <w:rsid w:val="00315F19"/>
    <w:rsid w:val="003D5440"/>
    <w:rsid w:val="005E51B9"/>
    <w:rsid w:val="00632B42"/>
    <w:rsid w:val="00641508"/>
    <w:rsid w:val="00747BC2"/>
    <w:rsid w:val="008758B9"/>
    <w:rsid w:val="00920B9B"/>
    <w:rsid w:val="009312E9"/>
    <w:rsid w:val="009D360E"/>
    <w:rsid w:val="00A21713"/>
    <w:rsid w:val="00A553AE"/>
    <w:rsid w:val="00A61060"/>
    <w:rsid w:val="00A94DB9"/>
    <w:rsid w:val="00AD7F1C"/>
    <w:rsid w:val="00B936E9"/>
    <w:rsid w:val="00BA0B44"/>
    <w:rsid w:val="00BA68E9"/>
    <w:rsid w:val="00BB3538"/>
    <w:rsid w:val="00C362BA"/>
    <w:rsid w:val="00C75413"/>
    <w:rsid w:val="00CC0DB0"/>
    <w:rsid w:val="00E02556"/>
    <w:rsid w:val="00E736F5"/>
    <w:rsid w:val="00E76B8E"/>
    <w:rsid w:val="00ED2264"/>
    <w:rsid w:val="00EF4B21"/>
    <w:rsid w:val="00F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08"/>
  </w:style>
  <w:style w:type="paragraph" w:styleId="Footer">
    <w:name w:val="footer"/>
    <w:basedOn w:val="Normal"/>
    <w:link w:val="FooterChar"/>
    <w:uiPriority w:val="99"/>
    <w:unhideWhenUsed/>
    <w:rsid w:val="0064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08"/>
  </w:style>
  <w:style w:type="paragraph" w:styleId="Footer">
    <w:name w:val="footer"/>
    <w:basedOn w:val="Normal"/>
    <w:link w:val="FooterChar"/>
    <w:uiPriority w:val="99"/>
    <w:unhideWhenUsed/>
    <w:rsid w:val="0064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9ACB-9AA7-4363-8D88-238A285F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6</cp:revision>
  <dcterms:created xsi:type="dcterms:W3CDTF">2020-05-20T07:44:00Z</dcterms:created>
  <dcterms:modified xsi:type="dcterms:W3CDTF">2020-05-25T04:15:00Z</dcterms:modified>
</cp:coreProperties>
</file>